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14" w:rsidRDefault="00003F14" w:rsidP="00003F14">
      <w:pPr>
        <w:spacing w:after="0" w:line="240" w:lineRule="auto"/>
        <w:jc w:val="center"/>
        <w:textAlignment w:val="baseline"/>
        <w:rPr>
          <w:rFonts w:eastAsia="Times New Roman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 w:rsidRPr="00003F14">
        <w:rPr>
          <w:rFonts w:ascii="inherit" w:eastAsia="Times New Roman" w:hAnsi="inherit" w:cs="Arial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t>Когда и что нужно собирать</w:t>
      </w:r>
    </w:p>
    <w:p w:rsidR="00D63A97" w:rsidRPr="00D63A97" w:rsidRDefault="00D63A97" w:rsidP="00003F14">
      <w:pPr>
        <w:spacing w:after="0" w:line="240" w:lineRule="auto"/>
        <w:jc w:val="center"/>
        <w:textAlignment w:val="baseline"/>
        <w:rPr>
          <w:rFonts w:eastAsia="Times New Roman" w:cs="Arial"/>
          <w:color w:val="000000"/>
          <w:sz w:val="40"/>
          <w:szCs w:val="40"/>
          <w:lang w:eastAsia="ru-RU"/>
        </w:rPr>
      </w:pPr>
    </w:p>
    <w:p w:rsidR="00003F14" w:rsidRPr="00003F14" w:rsidRDefault="00003F14" w:rsidP="00003F1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003F14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Цветы и листья лучше всего собирать в фазе цветения растений – то есть весной или в начале лета.</w:t>
      </w:r>
    </w:p>
    <w:p w:rsidR="00003F14" w:rsidRPr="00003F14" w:rsidRDefault="00003F14" w:rsidP="00003F1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003F14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Почки и кору – весной, когда в них содержится максимум соков, не растраченных на новые листья и побеги.</w:t>
      </w:r>
    </w:p>
    <w:p w:rsidR="00003F14" w:rsidRPr="00003F14" w:rsidRDefault="00003F14" w:rsidP="00003F1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003F14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Плоды и семена – осенью, после полного их вызревания.</w:t>
      </w:r>
    </w:p>
    <w:p w:rsidR="00003F14" w:rsidRPr="00D63A97" w:rsidRDefault="00003F14" w:rsidP="00003F14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Arial"/>
          <w:color w:val="000000"/>
          <w:sz w:val="32"/>
          <w:szCs w:val="32"/>
          <w:lang w:eastAsia="ru-RU"/>
        </w:rPr>
      </w:pPr>
      <w:r w:rsidRPr="00003F14">
        <w:rPr>
          <w:rFonts w:ascii="inherit" w:eastAsia="Times New Roman" w:hAnsi="inherit" w:cs="Arial"/>
          <w:color w:val="000000"/>
          <w:sz w:val="32"/>
          <w:szCs w:val="32"/>
          <w:lang w:eastAsia="ru-RU"/>
        </w:rPr>
        <w:t>Корни и корневища – в конце осени, когда растение уже готовится к зимнему сну.</w:t>
      </w:r>
    </w:p>
    <w:p w:rsidR="00D63A97" w:rsidRPr="00D63A97" w:rsidRDefault="00D63A97" w:rsidP="00D63A9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3A97">
        <w:rPr>
          <w:rFonts w:ascii="Times New Roman" w:hAnsi="Times New Roman" w:cs="Times New Roman"/>
          <w:color w:val="000000"/>
          <w:sz w:val="32"/>
          <w:szCs w:val="32"/>
        </w:rPr>
        <w:t>Нужно хорошо знать лекарственные растения.</w:t>
      </w:r>
    </w:p>
    <w:p w:rsidR="00D63A97" w:rsidRPr="00D63A97" w:rsidRDefault="00D63A97" w:rsidP="00D63A9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41FC4A" wp14:editId="5878559C">
            <wp:simplePos x="0" y="0"/>
            <wp:positionH relativeFrom="column">
              <wp:posOffset>280035</wp:posOffset>
            </wp:positionH>
            <wp:positionV relativeFrom="paragraph">
              <wp:posOffset>302260</wp:posOffset>
            </wp:positionV>
            <wp:extent cx="3472815" cy="3362325"/>
            <wp:effectExtent l="0" t="0" r="0" b="0"/>
            <wp:wrapNone/>
            <wp:docPr id="6" name="Рисунок 6" descr="Картинки по запросу как собирать лекарственные раст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к собирать лекарственные раст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81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3A97">
        <w:rPr>
          <w:rFonts w:ascii="Times New Roman" w:hAnsi="Times New Roman" w:cs="Times New Roman"/>
          <w:color w:val="000000"/>
          <w:sz w:val="32"/>
          <w:szCs w:val="32"/>
        </w:rPr>
        <w:t>Сбор растений производить в сухую погоду, лучше утром, когда высохнет роса.</w:t>
      </w:r>
    </w:p>
    <w:p w:rsidR="00D63A97" w:rsidRPr="00D63A97" w:rsidRDefault="00D63A97" w:rsidP="00D63A9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3A97">
        <w:rPr>
          <w:rFonts w:ascii="Times New Roman" w:hAnsi="Times New Roman" w:cs="Times New Roman"/>
          <w:color w:val="000000"/>
          <w:sz w:val="32"/>
          <w:szCs w:val="32"/>
        </w:rPr>
        <w:t>Нельзя собирать вблизи дорог.</w:t>
      </w:r>
    </w:p>
    <w:p w:rsidR="00D63A97" w:rsidRPr="00D63A97" w:rsidRDefault="00D63A97" w:rsidP="00D63A9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3A97">
        <w:rPr>
          <w:rFonts w:ascii="Times New Roman" w:hAnsi="Times New Roman" w:cs="Times New Roman"/>
          <w:color w:val="000000"/>
          <w:sz w:val="32"/>
          <w:szCs w:val="32"/>
        </w:rPr>
        <w:t>При сборе растений укладывать их в широкие корзины, не мять их, а то</w:t>
      </w:r>
      <w:r w:rsidRPr="00D63A97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D63A97">
        <w:rPr>
          <w:rFonts w:ascii="Times New Roman" w:hAnsi="Times New Roman" w:cs="Times New Roman"/>
          <w:color w:val="000000"/>
          <w:sz w:val="32"/>
          <w:szCs w:val="32"/>
        </w:rPr>
        <w:t>выделится сок.</w:t>
      </w:r>
    </w:p>
    <w:p w:rsidR="00D63A97" w:rsidRPr="00D63A97" w:rsidRDefault="00D63A97" w:rsidP="00D63A9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3A97">
        <w:rPr>
          <w:rFonts w:ascii="Times New Roman" w:hAnsi="Times New Roman" w:cs="Times New Roman"/>
          <w:color w:val="000000"/>
          <w:sz w:val="32"/>
          <w:szCs w:val="32"/>
        </w:rPr>
        <w:t xml:space="preserve"> Сушить растения не на солнце, а в тени.</w:t>
      </w:r>
    </w:p>
    <w:p w:rsidR="00D63A97" w:rsidRPr="00D63A97" w:rsidRDefault="00D63A97" w:rsidP="00D63A9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3A97">
        <w:rPr>
          <w:rFonts w:ascii="Times New Roman" w:hAnsi="Times New Roman" w:cs="Times New Roman"/>
          <w:color w:val="000000"/>
          <w:sz w:val="32"/>
          <w:szCs w:val="32"/>
        </w:rPr>
        <w:t>Не топтать растения при сборе, не рвать с корнем, не собирать до последнего.</w:t>
      </w:r>
    </w:p>
    <w:p w:rsidR="00D63A97" w:rsidRPr="00D63A97" w:rsidRDefault="00D63A97" w:rsidP="00D63A97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63A97">
        <w:rPr>
          <w:rFonts w:ascii="Times New Roman" w:hAnsi="Times New Roman" w:cs="Times New Roman"/>
          <w:color w:val="000000"/>
          <w:sz w:val="32"/>
          <w:szCs w:val="32"/>
        </w:rPr>
        <w:t>Листья срезать ножницами, чтобы не повредить корни.</w:t>
      </w:r>
    </w:p>
    <w:p w:rsidR="00D63A97" w:rsidRPr="00D63A97" w:rsidRDefault="00D63A97" w:rsidP="00D63A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4F04C3" w:rsidRPr="00D63A97" w:rsidRDefault="004F04C3" w:rsidP="004F04C3">
      <w:pPr>
        <w:ind w:right="-440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F04C3" w:rsidRDefault="004F04C3" w:rsidP="004F04C3">
      <w:pPr>
        <w:ind w:right="-440"/>
        <w:rPr>
          <w:noProof/>
          <w:lang w:eastAsia="ru-RU"/>
        </w:rPr>
      </w:pPr>
    </w:p>
    <w:p w:rsidR="004F04C3" w:rsidRDefault="004F04C3" w:rsidP="004F04C3">
      <w:pPr>
        <w:ind w:right="-440"/>
        <w:rPr>
          <w:noProof/>
          <w:lang w:eastAsia="ru-RU"/>
        </w:rPr>
      </w:pPr>
    </w:p>
    <w:p w:rsidR="00A26061" w:rsidRDefault="00DD39E4" w:rsidP="00A26061">
      <w:pPr>
        <w:ind w:right="-440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78BE6FF9" wp14:editId="3CDAA875">
            <wp:simplePos x="0" y="0"/>
            <wp:positionH relativeFrom="column">
              <wp:posOffset>3122930</wp:posOffset>
            </wp:positionH>
            <wp:positionV relativeFrom="paragraph">
              <wp:posOffset>-202565</wp:posOffset>
            </wp:positionV>
            <wp:extent cx="1856740" cy="1143000"/>
            <wp:effectExtent l="0" t="0" r="0" b="0"/>
            <wp:wrapNone/>
            <wp:docPr id="1" name="Рисунок 1" descr="https://www.secret-dolgolet.ru/wp-content/uploads/2018/10/zdorove-i-dolgole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ecret-dolgolet.ru/wp-content/uploads/2018/10/zdorove-i-dolgoleti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CDA" w:rsidRPr="00A26061" w:rsidRDefault="00A26061" w:rsidP="00A26061">
      <w:pPr>
        <w:ind w:right="-440"/>
      </w:pPr>
      <w:r>
        <w:rPr>
          <w:noProof/>
          <w:lang w:eastAsia="ru-RU"/>
        </w:rPr>
        <w:t xml:space="preserve">                                                 </w:t>
      </w:r>
      <w:r w:rsidR="009E04A2">
        <w:rPr>
          <w:rFonts w:ascii="Times New Roman" w:hAnsi="Times New Roman" w:cs="Times New Roman"/>
          <w:b/>
          <w:noProof/>
          <w:sz w:val="96"/>
          <w:szCs w:val="96"/>
          <w:lang w:eastAsia="ru-RU"/>
        </w:rPr>
        <w:t xml:space="preserve"> </w:t>
      </w:r>
    </w:p>
    <w:p w:rsidR="00D63A97" w:rsidRDefault="00DD39E4" w:rsidP="0099646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18.85pt;margin-top:34.45pt;width:346.5pt;height:232.5pt;z-index:-251654144;mso-position-horizontal-relative:text;mso-position-vertical-relative:text;mso-width-relative:page;mso-height-relative:page" adj="6924" fillcolor="#00b0f0" strokecolor="#0070c0">
            <v:fill color2="#c0c"/>
            <v:shadow on="t" color="yellow" opacity="52429f" offset="0,3pt" offset2="-6pt"/>
            <v:textpath style="font-family:&quot;Impact&quot;;v-text-kern:t" trim="t" fitpath="t" string="Матушка природа - &#10;для лечения народа&#10;"/>
          </v:shape>
        </w:pict>
      </w:r>
    </w:p>
    <w:p w:rsidR="00DD39E4" w:rsidRDefault="00DD39E4" w:rsidP="00D63A97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D63A97" w:rsidRDefault="00D63A97" w:rsidP="0099646E">
      <w:pPr>
        <w:rPr>
          <w:rFonts w:ascii="Times New Roman" w:hAnsi="Times New Roman" w:cs="Times New Roman"/>
          <w:b/>
          <w:sz w:val="52"/>
          <w:szCs w:val="52"/>
        </w:rPr>
      </w:pPr>
    </w:p>
    <w:p w:rsidR="0099646E" w:rsidRPr="0099646E" w:rsidRDefault="0099646E" w:rsidP="0099646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                 </w:t>
      </w:r>
    </w:p>
    <w:p w:rsidR="00755CDA" w:rsidRDefault="00DD39E4" w:rsidP="0099646E">
      <w:pPr>
        <w:jc w:val="right"/>
        <w:rPr>
          <w:rFonts w:ascii="Times New Roman" w:hAnsi="Times New Roman" w:cs="Times New Roman"/>
          <w:b/>
          <w:sz w:val="96"/>
          <w:szCs w:val="9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3A9615" wp14:editId="299C9CF1">
            <wp:simplePos x="0" y="0"/>
            <wp:positionH relativeFrom="column">
              <wp:posOffset>534670</wp:posOffset>
            </wp:positionH>
            <wp:positionV relativeFrom="paragraph">
              <wp:posOffset>406400</wp:posOffset>
            </wp:positionV>
            <wp:extent cx="3981450" cy="3981450"/>
            <wp:effectExtent l="0" t="0" r="0" b="0"/>
            <wp:wrapNone/>
            <wp:docPr id="2" name="Рисунок 2" descr="https://yt3.ggpht.com/ytc/AAUvwnjlY7Nnwl3LzuCKBCFFa_wfme7fncSB9kLBlRIo=s900-c-k-c0x00ffffff-no-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ytc/AAUvwnjlY7Nnwl3LzuCKBCFFa_wfme7fncSB9kLBlRIo=s900-c-k-c0x00ffffff-no-r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46E">
        <w:rPr>
          <w:rFonts w:ascii="Times New Roman" w:hAnsi="Times New Roman" w:cs="Times New Roman"/>
          <w:b/>
          <w:sz w:val="96"/>
          <w:szCs w:val="96"/>
        </w:rPr>
        <w:t xml:space="preserve">     </w:t>
      </w:r>
      <w:r w:rsidR="0099646E">
        <w:rPr>
          <w:noProof/>
          <w:lang w:eastAsia="ru-RU"/>
        </w:rPr>
        <w:t xml:space="preserve">    </w:t>
      </w:r>
    </w:p>
    <w:p w:rsidR="00142535" w:rsidRDefault="0099646E" w:rsidP="00755CDA">
      <w:pPr>
        <w:pStyle w:val="a5"/>
        <w:rPr>
          <w:noProof/>
        </w:rPr>
      </w:pPr>
      <w:r>
        <w:rPr>
          <w:noProof/>
        </w:rPr>
        <w:t xml:space="preserve">      </w:t>
      </w:r>
    </w:p>
    <w:p w:rsidR="00003F14" w:rsidRDefault="00003F14" w:rsidP="00755CDA">
      <w:pPr>
        <w:pStyle w:val="a5"/>
        <w:rPr>
          <w:noProof/>
        </w:rPr>
      </w:pPr>
    </w:p>
    <w:p w:rsidR="00003F14" w:rsidRDefault="00003F14" w:rsidP="0099646E">
      <w:pPr>
        <w:pStyle w:val="a5"/>
        <w:rPr>
          <w:noProof/>
        </w:rPr>
      </w:pPr>
    </w:p>
    <w:p w:rsidR="00DD39E4" w:rsidRDefault="00142535" w:rsidP="009F09E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63A97">
        <w:rPr>
          <w:b/>
          <w:color w:val="000000"/>
          <w:sz w:val="28"/>
          <w:szCs w:val="28"/>
        </w:rPr>
        <w:t xml:space="preserve">            </w:t>
      </w:r>
    </w:p>
    <w:p w:rsidR="00DD39E4" w:rsidRDefault="00DD39E4" w:rsidP="009F09E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39E4" w:rsidRDefault="00DD39E4" w:rsidP="009F09E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39E4" w:rsidRDefault="00142535" w:rsidP="009F09E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D63A97">
        <w:rPr>
          <w:b/>
          <w:color w:val="000000"/>
          <w:sz w:val="28"/>
          <w:szCs w:val="28"/>
        </w:rPr>
        <w:t xml:space="preserve"> </w:t>
      </w:r>
    </w:p>
    <w:p w:rsidR="00DD39E4" w:rsidRDefault="00DD39E4" w:rsidP="009F09E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39E4" w:rsidRDefault="00DD39E4" w:rsidP="009F09E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D39E4" w:rsidRDefault="00DD39E4" w:rsidP="009F09E7">
      <w:pPr>
        <w:pStyle w:val="a5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D63A97" w:rsidRPr="009F09E7" w:rsidRDefault="00D63A97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9F09E7">
        <w:rPr>
          <w:b/>
          <w:color w:val="FF0000"/>
          <w:sz w:val="28"/>
          <w:szCs w:val="28"/>
        </w:rPr>
        <w:lastRenderedPageBreak/>
        <w:t>При бессоннице:</w:t>
      </w:r>
    </w:p>
    <w:p w:rsidR="00D63A97" w:rsidRDefault="00D63A97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Возьми:</w:t>
      </w:r>
      <w:r w:rsidRPr="00D63A97">
        <w:rPr>
          <w:color w:val="000000"/>
          <w:sz w:val="28"/>
          <w:szCs w:val="28"/>
        </w:rPr>
        <w:t xml:space="preserve"> измельченных плодов боярышника – 1 </w:t>
      </w:r>
      <w:proofErr w:type="spellStart"/>
      <w:r w:rsidRPr="00D63A97">
        <w:rPr>
          <w:color w:val="000000"/>
          <w:sz w:val="28"/>
          <w:szCs w:val="28"/>
        </w:rPr>
        <w:t>ст</w:t>
      </w:r>
      <w:proofErr w:type="gramStart"/>
      <w:r w:rsidRPr="00D63A97">
        <w:rPr>
          <w:color w:val="000000"/>
          <w:sz w:val="28"/>
          <w:szCs w:val="28"/>
        </w:rPr>
        <w:t>.л</w:t>
      </w:r>
      <w:proofErr w:type="gramEnd"/>
      <w:r w:rsidRPr="00D63A97">
        <w:rPr>
          <w:color w:val="000000"/>
          <w:sz w:val="28"/>
          <w:szCs w:val="28"/>
        </w:rPr>
        <w:t>ожку</w:t>
      </w:r>
      <w:proofErr w:type="spellEnd"/>
      <w:r w:rsidRPr="00D63A97">
        <w:rPr>
          <w:color w:val="000000"/>
          <w:sz w:val="28"/>
          <w:szCs w:val="28"/>
        </w:rPr>
        <w:t xml:space="preserve">. </w:t>
      </w:r>
    </w:p>
    <w:p w:rsidR="00D63A97" w:rsidRDefault="00D63A97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Способ</w:t>
      </w:r>
      <w:r w:rsidR="00142535" w:rsidRPr="009F09E7">
        <w:rPr>
          <w:b/>
          <w:color w:val="000000" w:themeColor="text1"/>
          <w:sz w:val="28"/>
          <w:szCs w:val="28"/>
        </w:rPr>
        <w:t xml:space="preserve"> </w:t>
      </w:r>
      <w:r w:rsidRPr="009F09E7">
        <w:rPr>
          <w:b/>
          <w:color w:val="000000" w:themeColor="text1"/>
          <w:sz w:val="28"/>
          <w:szCs w:val="28"/>
        </w:rPr>
        <w:t>употребления:</w:t>
      </w:r>
      <w:r>
        <w:rPr>
          <w:sz w:val="28"/>
          <w:szCs w:val="28"/>
        </w:rPr>
        <w:t xml:space="preserve"> заварить в закрытом сосуде одним стаканом кипя</w:t>
      </w:r>
      <w:r w:rsidR="00F0426D">
        <w:rPr>
          <w:sz w:val="28"/>
          <w:szCs w:val="28"/>
        </w:rPr>
        <w:t>т</w:t>
      </w:r>
      <w:r>
        <w:rPr>
          <w:sz w:val="28"/>
          <w:szCs w:val="28"/>
        </w:rPr>
        <w:t>ка. Настоять на горячей плите два часа. Процедить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Принимать по 3-4 ст. ложки три-четыре раза в день.</w:t>
      </w:r>
    </w:p>
    <w:p w:rsidR="00D63A97" w:rsidRDefault="00D63A97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D63A97" w:rsidRPr="009F09E7" w:rsidRDefault="00D63A97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9F09E7">
        <w:rPr>
          <w:b/>
          <w:color w:val="FF0000"/>
          <w:sz w:val="28"/>
          <w:szCs w:val="28"/>
        </w:rPr>
        <w:t xml:space="preserve">При </w:t>
      </w:r>
      <w:r w:rsidR="00405649" w:rsidRPr="009F09E7">
        <w:rPr>
          <w:b/>
          <w:color w:val="FF0000"/>
          <w:sz w:val="28"/>
          <w:szCs w:val="28"/>
        </w:rPr>
        <w:t xml:space="preserve">головных </w:t>
      </w:r>
      <w:r w:rsidRPr="009F09E7">
        <w:rPr>
          <w:b/>
          <w:color w:val="FF0000"/>
          <w:sz w:val="28"/>
          <w:szCs w:val="28"/>
        </w:rPr>
        <w:t>болях</w:t>
      </w:r>
      <w:r w:rsidR="00405649" w:rsidRPr="009F09E7">
        <w:rPr>
          <w:b/>
          <w:color w:val="FF0000"/>
          <w:sz w:val="28"/>
          <w:szCs w:val="28"/>
        </w:rPr>
        <w:t>:</w:t>
      </w:r>
      <w:r w:rsidR="00830D27" w:rsidRPr="00830D27">
        <w:rPr>
          <w:noProof/>
        </w:rPr>
        <w:t xml:space="preserve"> </w:t>
      </w:r>
    </w:p>
    <w:p w:rsidR="00F0426D" w:rsidRDefault="00405649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Возьми:</w:t>
      </w:r>
      <w:r w:rsidRPr="00D6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травы пустырника, травы мяты</w:t>
      </w:r>
      <w:r w:rsidRPr="00D63A97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 xml:space="preserve"> по 1 </w:t>
      </w:r>
      <w:proofErr w:type="spellStart"/>
      <w:r>
        <w:rPr>
          <w:color w:val="000000"/>
          <w:sz w:val="28"/>
          <w:szCs w:val="28"/>
        </w:rPr>
        <w:t>дес</w:t>
      </w:r>
      <w:proofErr w:type="spellEnd"/>
      <w:r>
        <w:rPr>
          <w:color w:val="000000"/>
          <w:sz w:val="28"/>
          <w:szCs w:val="28"/>
        </w:rPr>
        <w:t xml:space="preserve">. </w:t>
      </w:r>
      <w:r w:rsidRPr="00D63A97">
        <w:rPr>
          <w:color w:val="000000"/>
          <w:sz w:val="28"/>
          <w:szCs w:val="28"/>
        </w:rPr>
        <w:t>ложк</w:t>
      </w:r>
      <w:r>
        <w:rPr>
          <w:color w:val="000000"/>
          <w:sz w:val="28"/>
          <w:szCs w:val="28"/>
        </w:rPr>
        <w:t>е</w:t>
      </w:r>
      <w:r w:rsidRPr="00D63A97">
        <w:rPr>
          <w:color w:val="000000"/>
          <w:sz w:val="28"/>
          <w:szCs w:val="28"/>
        </w:rPr>
        <w:t xml:space="preserve">. </w:t>
      </w:r>
    </w:p>
    <w:p w:rsidR="00405649" w:rsidRPr="00F0426D" w:rsidRDefault="00F0426D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89862BF" wp14:editId="5910DFF9">
            <wp:simplePos x="0" y="0"/>
            <wp:positionH relativeFrom="column">
              <wp:posOffset>-120015</wp:posOffset>
            </wp:positionH>
            <wp:positionV relativeFrom="paragraph">
              <wp:posOffset>182880</wp:posOffset>
            </wp:positionV>
            <wp:extent cx="2814955" cy="1758950"/>
            <wp:effectExtent l="0" t="0" r="0" b="0"/>
            <wp:wrapThrough wrapText="bothSides">
              <wp:wrapPolygon edited="0">
                <wp:start x="585" y="0"/>
                <wp:lineTo x="0" y="468"/>
                <wp:lineTo x="0" y="21054"/>
                <wp:lineTo x="585" y="21288"/>
                <wp:lineTo x="20903" y="21288"/>
                <wp:lineTo x="21488" y="21054"/>
                <wp:lineTo x="21488" y="468"/>
                <wp:lineTo x="20903" y="0"/>
                <wp:lineTo x="585" y="0"/>
              </wp:wrapPolygon>
            </wp:wrapThrough>
            <wp:docPr id="3" name="Рисунок 3" descr="https://i03.fotocdn.net/s126/3920ae39ac080d9d/public_pin_l/286578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3.fotocdn.net/s126/3920ae39ac080d9d/public_pin_l/28657893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1758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649" w:rsidRPr="009F09E7">
        <w:rPr>
          <w:b/>
          <w:color w:val="000000" w:themeColor="text1"/>
          <w:sz w:val="28"/>
          <w:szCs w:val="28"/>
        </w:rPr>
        <w:t>Способ употребления:</w:t>
      </w:r>
      <w:r w:rsidR="00405649" w:rsidRPr="009F09E7">
        <w:rPr>
          <w:color w:val="000000" w:themeColor="text1"/>
          <w:sz w:val="28"/>
          <w:szCs w:val="28"/>
        </w:rPr>
        <w:t xml:space="preserve"> </w:t>
      </w:r>
      <w:r w:rsidR="00405649">
        <w:rPr>
          <w:sz w:val="28"/>
          <w:szCs w:val="28"/>
        </w:rPr>
        <w:t>смешать, от</w:t>
      </w:r>
      <w:r w:rsidR="00405649">
        <w:rPr>
          <w:sz w:val="28"/>
          <w:szCs w:val="28"/>
        </w:rPr>
        <w:t xml:space="preserve">варить </w:t>
      </w:r>
      <w:r w:rsidR="00405649">
        <w:rPr>
          <w:sz w:val="28"/>
          <w:szCs w:val="28"/>
        </w:rPr>
        <w:t>с 3 стаканами кипятка</w:t>
      </w:r>
      <w:r w:rsidR="00405649">
        <w:rPr>
          <w:sz w:val="28"/>
          <w:szCs w:val="28"/>
        </w:rPr>
        <w:t>. П</w:t>
      </w:r>
      <w:r w:rsidR="00405649">
        <w:rPr>
          <w:sz w:val="28"/>
          <w:szCs w:val="28"/>
        </w:rPr>
        <w:t>и</w:t>
      </w:r>
      <w:r w:rsidR="00405649">
        <w:rPr>
          <w:sz w:val="28"/>
          <w:szCs w:val="28"/>
        </w:rPr>
        <w:t>ть по</w:t>
      </w:r>
      <w:r w:rsidR="00405649">
        <w:rPr>
          <w:sz w:val="28"/>
          <w:szCs w:val="28"/>
        </w:rPr>
        <w:t xml:space="preserve"> три четверти стакана  три</w:t>
      </w:r>
      <w:r w:rsidR="00405649">
        <w:rPr>
          <w:sz w:val="28"/>
          <w:szCs w:val="28"/>
        </w:rPr>
        <w:t xml:space="preserve"> раза в день.</w:t>
      </w:r>
    </w:p>
    <w:p w:rsidR="00405649" w:rsidRDefault="00F0426D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28CBF5FB" wp14:editId="33A85914">
            <wp:simplePos x="0" y="0"/>
            <wp:positionH relativeFrom="column">
              <wp:posOffset>2133600</wp:posOffset>
            </wp:positionH>
            <wp:positionV relativeFrom="paragraph">
              <wp:posOffset>164465</wp:posOffset>
            </wp:positionV>
            <wp:extent cx="2669540" cy="2002155"/>
            <wp:effectExtent l="0" t="0" r="0" b="0"/>
            <wp:wrapThrough wrapText="bothSides">
              <wp:wrapPolygon edited="0">
                <wp:start x="617" y="0"/>
                <wp:lineTo x="0" y="411"/>
                <wp:lineTo x="0" y="21168"/>
                <wp:lineTo x="617" y="21374"/>
                <wp:lineTo x="20809" y="21374"/>
                <wp:lineTo x="21425" y="21168"/>
                <wp:lineTo x="21425" y="411"/>
                <wp:lineTo x="20809" y="0"/>
                <wp:lineTo x="617" y="0"/>
              </wp:wrapPolygon>
            </wp:wrapThrough>
            <wp:docPr id="4" name="Рисунок 4" descr="https://gusiyabloni.com/wp-content/uploads/2017/07/Zagotovlennye-tselebnye-travy-1100x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usiyabloni.com/wp-content/uploads/2017/07/Zagotovlennye-tselebnye-travy-1100x8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002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26D" w:rsidRDefault="00F0426D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405649" w:rsidRPr="009F09E7" w:rsidRDefault="00405649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9F09E7">
        <w:rPr>
          <w:b/>
          <w:color w:val="FF0000"/>
          <w:sz w:val="28"/>
          <w:szCs w:val="28"/>
        </w:rPr>
        <w:t>При воспалениях рта и горла:</w:t>
      </w:r>
    </w:p>
    <w:p w:rsidR="00405649" w:rsidRDefault="00405649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Возьми:</w:t>
      </w:r>
      <w:r w:rsidRPr="00D6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 алоэ древовидного пополам с водой.</w:t>
      </w:r>
    </w:p>
    <w:p w:rsidR="00405649" w:rsidRDefault="00405649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Способ употребления: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полосканий рта.</w:t>
      </w:r>
    </w:p>
    <w:p w:rsidR="00405649" w:rsidRDefault="00405649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5649" w:rsidRDefault="00405649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Возьми:</w:t>
      </w:r>
      <w:r w:rsidRPr="00D6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измельченных шишек ели обыкновенной 40, 0</w:t>
      </w:r>
    </w:p>
    <w:p w:rsidR="00405649" w:rsidRDefault="00405649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Способ употребления: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залить стаканом воды. Ки</w:t>
      </w:r>
      <w:r w:rsidR="009F09E7">
        <w:rPr>
          <w:sz w:val="28"/>
          <w:szCs w:val="28"/>
        </w:rPr>
        <w:t>п</w:t>
      </w:r>
      <w:r>
        <w:rPr>
          <w:sz w:val="28"/>
          <w:szCs w:val="28"/>
        </w:rPr>
        <w:t>ятить 30 мин. Процедить. Отваром полоскать горло.</w:t>
      </w:r>
    </w:p>
    <w:p w:rsid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405649" w:rsidRPr="009F09E7" w:rsidRDefault="00F0426D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719B5908" wp14:editId="6FB370E1">
            <wp:simplePos x="0" y="0"/>
            <wp:positionH relativeFrom="column">
              <wp:posOffset>2020570</wp:posOffset>
            </wp:positionH>
            <wp:positionV relativeFrom="paragraph">
              <wp:posOffset>172720</wp:posOffset>
            </wp:positionV>
            <wp:extent cx="2781300" cy="1857375"/>
            <wp:effectExtent l="0" t="0" r="0" b="0"/>
            <wp:wrapThrough wrapText="bothSides">
              <wp:wrapPolygon edited="0">
                <wp:start x="592" y="0"/>
                <wp:lineTo x="0" y="443"/>
                <wp:lineTo x="0" y="20382"/>
                <wp:lineTo x="148" y="21268"/>
                <wp:lineTo x="592" y="21489"/>
                <wp:lineTo x="20860" y="21489"/>
                <wp:lineTo x="21304" y="21268"/>
                <wp:lineTo x="21452" y="20382"/>
                <wp:lineTo x="21452" y="443"/>
                <wp:lineTo x="20860" y="0"/>
                <wp:lineTo x="592" y="0"/>
              </wp:wrapPolygon>
            </wp:wrapThrough>
            <wp:docPr id="5" name="Рисунок 5" descr="https://cs11.livemaster.ru/storage/topic/NxN/a6/38/c858b6dc530e4a74e10ba825464b15961f79ws.jpg?h=wxGG2A4CRB4YNqZAzTyu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11.livemaster.ru/storage/topic/NxN/a6/38/c858b6dc530e4a74e10ba825464b15961f79ws.jpg?h=wxGG2A4CRB4YNqZAzTyu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E7" w:rsidRPr="009F09E7">
        <w:rPr>
          <w:b/>
          <w:color w:val="FF0000"/>
          <w:sz w:val="28"/>
          <w:szCs w:val="28"/>
        </w:rPr>
        <w:t>При гипертонии:</w:t>
      </w:r>
    </w:p>
    <w:p w:rsid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Возьми:</w:t>
      </w:r>
      <w:r w:rsidRPr="00D63A97">
        <w:rPr>
          <w:color w:val="000000"/>
          <w:sz w:val="28"/>
          <w:szCs w:val="28"/>
        </w:rPr>
        <w:t xml:space="preserve">  плодов </w:t>
      </w:r>
      <w:r>
        <w:rPr>
          <w:color w:val="000000"/>
          <w:sz w:val="28"/>
          <w:szCs w:val="28"/>
        </w:rPr>
        <w:t>калины обыкновенной</w:t>
      </w:r>
      <w:r w:rsidRPr="00D63A97">
        <w:rPr>
          <w:color w:val="000000"/>
          <w:sz w:val="28"/>
          <w:szCs w:val="28"/>
        </w:rPr>
        <w:t xml:space="preserve"> – 1 </w:t>
      </w:r>
      <w:proofErr w:type="spellStart"/>
      <w:r w:rsidRPr="00D63A97">
        <w:rPr>
          <w:color w:val="000000"/>
          <w:sz w:val="28"/>
          <w:szCs w:val="28"/>
        </w:rPr>
        <w:t>ст</w:t>
      </w:r>
      <w:proofErr w:type="gramStart"/>
      <w:r w:rsidRPr="00D63A97">
        <w:rPr>
          <w:color w:val="000000"/>
          <w:sz w:val="28"/>
          <w:szCs w:val="28"/>
        </w:rPr>
        <w:t>.л</w:t>
      </w:r>
      <w:proofErr w:type="gramEnd"/>
      <w:r w:rsidRPr="00D63A97">
        <w:rPr>
          <w:color w:val="000000"/>
          <w:sz w:val="28"/>
          <w:szCs w:val="28"/>
        </w:rPr>
        <w:t>ожку</w:t>
      </w:r>
      <w:proofErr w:type="spellEnd"/>
      <w:r w:rsidRPr="00D63A97">
        <w:rPr>
          <w:color w:val="000000"/>
          <w:sz w:val="28"/>
          <w:szCs w:val="28"/>
        </w:rPr>
        <w:t xml:space="preserve">. </w:t>
      </w:r>
    </w:p>
    <w:p w:rsid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Способ употребления: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заварить как чай, в стакане кипя</w:t>
      </w:r>
      <w:r w:rsidR="00F0426D">
        <w:rPr>
          <w:sz w:val="28"/>
          <w:szCs w:val="28"/>
        </w:rPr>
        <w:t>т</w:t>
      </w:r>
      <w:r>
        <w:rPr>
          <w:sz w:val="28"/>
          <w:szCs w:val="28"/>
        </w:rPr>
        <w:t>ка. Пить по полстакана 2 раза в день.</w:t>
      </w:r>
    </w:p>
    <w:p w:rsid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5649" w:rsidRP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9F09E7">
        <w:rPr>
          <w:b/>
          <w:color w:val="FF0000"/>
          <w:sz w:val="28"/>
          <w:szCs w:val="28"/>
        </w:rPr>
        <w:t xml:space="preserve">При тошноте </w:t>
      </w:r>
    </w:p>
    <w:p w:rsid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Возьми:</w:t>
      </w:r>
      <w:r w:rsidRPr="00D6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свежий картофельный сок</w:t>
      </w:r>
    </w:p>
    <w:p w:rsid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Способ употребления: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четверти – по половине столовой ложки перед едой.</w:t>
      </w:r>
    </w:p>
    <w:p w:rsidR="00F0426D" w:rsidRDefault="00F0426D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405649" w:rsidRP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9F09E7">
        <w:rPr>
          <w:b/>
          <w:color w:val="FF0000"/>
          <w:sz w:val="28"/>
          <w:szCs w:val="28"/>
        </w:rPr>
        <w:t>При переутомлении:</w:t>
      </w:r>
    </w:p>
    <w:p w:rsidR="009F09E7" w:rsidRDefault="009F09E7" w:rsidP="009F09E7">
      <w:pPr>
        <w:pStyle w:val="a5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Возьми:</w:t>
      </w:r>
      <w:r w:rsidRPr="00D63A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измельченных листьев и цветков первоцвета весеннего -1 </w:t>
      </w:r>
      <w:proofErr w:type="spellStart"/>
      <w:r>
        <w:rPr>
          <w:color w:val="000000"/>
          <w:sz w:val="28"/>
          <w:szCs w:val="28"/>
        </w:rPr>
        <w:t>чайн</w:t>
      </w:r>
      <w:proofErr w:type="spellEnd"/>
      <w:r>
        <w:rPr>
          <w:color w:val="000000"/>
          <w:sz w:val="28"/>
          <w:szCs w:val="28"/>
        </w:rPr>
        <w:t>. ложка.</w:t>
      </w:r>
    </w:p>
    <w:p w:rsidR="00F0426D" w:rsidRDefault="009F09E7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  <w:r w:rsidRPr="009F09E7">
        <w:rPr>
          <w:b/>
          <w:color w:val="000000" w:themeColor="text1"/>
          <w:sz w:val="28"/>
          <w:szCs w:val="28"/>
        </w:rPr>
        <w:t>Способ употребления: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заварить в половине стакана кипятка. Доза на день эликсир бодрости и здоровья</w:t>
      </w:r>
      <w:r w:rsidR="00F0426D">
        <w:rPr>
          <w:sz w:val="28"/>
          <w:szCs w:val="28"/>
        </w:rPr>
        <w:t>.</w:t>
      </w:r>
      <w:bookmarkStart w:id="0" w:name="_GoBack"/>
      <w:bookmarkEnd w:id="0"/>
    </w:p>
    <w:p w:rsidR="00F0426D" w:rsidRDefault="00F0426D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F0426D" w:rsidRDefault="00F0426D" w:rsidP="009F09E7">
      <w:pPr>
        <w:pStyle w:val="a5"/>
        <w:spacing w:before="0" w:beforeAutospacing="0" w:after="0" w:afterAutospacing="0" w:line="276" w:lineRule="auto"/>
        <w:jc w:val="both"/>
        <w:rPr>
          <w:b/>
          <w:color w:val="FF0000"/>
          <w:sz w:val="28"/>
          <w:szCs w:val="28"/>
        </w:rPr>
      </w:pPr>
    </w:p>
    <w:p w:rsidR="00755CDA" w:rsidRPr="00D63A97" w:rsidRDefault="00142535" w:rsidP="009F09E7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63A97">
        <w:rPr>
          <w:sz w:val="28"/>
          <w:szCs w:val="28"/>
        </w:rPr>
        <w:t xml:space="preserve">          </w:t>
      </w:r>
    </w:p>
    <w:sectPr w:rsidR="00755CDA" w:rsidRPr="00D63A97" w:rsidSect="00CD2BB3">
      <w:pgSz w:w="16838" w:h="11906" w:orient="landscape"/>
      <w:pgMar w:top="709" w:right="1134" w:bottom="709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C45E0"/>
    <w:multiLevelType w:val="multilevel"/>
    <w:tmpl w:val="E6CC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CDA"/>
    <w:rsid w:val="00003F14"/>
    <w:rsid w:val="00142535"/>
    <w:rsid w:val="00242804"/>
    <w:rsid w:val="00336A75"/>
    <w:rsid w:val="00405649"/>
    <w:rsid w:val="004F04C3"/>
    <w:rsid w:val="0058286C"/>
    <w:rsid w:val="00607F20"/>
    <w:rsid w:val="0066659B"/>
    <w:rsid w:val="00755CDA"/>
    <w:rsid w:val="00830D27"/>
    <w:rsid w:val="00835A91"/>
    <w:rsid w:val="0085191F"/>
    <w:rsid w:val="009145B6"/>
    <w:rsid w:val="0099646E"/>
    <w:rsid w:val="009E04A2"/>
    <w:rsid w:val="009F09E7"/>
    <w:rsid w:val="00A26061"/>
    <w:rsid w:val="00B0306E"/>
    <w:rsid w:val="00CD2BB3"/>
    <w:rsid w:val="00D34E8A"/>
    <w:rsid w:val="00D531E1"/>
    <w:rsid w:val="00D63A97"/>
    <w:rsid w:val="00DD39E4"/>
    <w:rsid w:val="00EC09BB"/>
    <w:rsid w:val="00F0426D"/>
    <w:rsid w:val="00F23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CD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5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4F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F04C3"/>
  </w:style>
  <w:style w:type="paragraph" w:styleId="a6">
    <w:name w:val="footer"/>
    <w:basedOn w:val="a"/>
    <w:link w:val="a7"/>
    <w:rsid w:val="0014253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rsid w:val="00142535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D63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FFA2C-62D6-426F-98CF-900E8DD7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2017-01-20T13:33:00Z</cp:lastPrinted>
  <dcterms:created xsi:type="dcterms:W3CDTF">2016-02-04T13:03:00Z</dcterms:created>
  <dcterms:modified xsi:type="dcterms:W3CDTF">2021-04-06T10:05:00Z</dcterms:modified>
</cp:coreProperties>
</file>